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97C" w:rsidRPr="007A197C" w:rsidRDefault="007A197C" w:rsidP="007A197C">
      <w:pPr>
        <w:shd w:val="clear" w:color="auto" w:fill="FFFFFF"/>
        <w:spacing w:line="240" w:lineRule="auto"/>
        <w:jc w:val="center"/>
        <w:textAlignment w:val="baseline"/>
        <w:outlineLvl w:val="0"/>
        <w:rPr>
          <w:rFonts w:eastAsia="Times New Roman" w:cs="Times New Roman"/>
          <w:b/>
          <w:color w:val="212121"/>
          <w:spacing w:val="-10"/>
          <w:kern w:val="36"/>
          <w:szCs w:val="28"/>
        </w:rPr>
      </w:pPr>
      <w:r w:rsidRPr="007A197C">
        <w:rPr>
          <w:rFonts w:eastAsia="Times New Roman" w:cs="Times New Roman"/>
          <w:b/>
          <w:color w:val="212121"/>
          <w:spacing w:val="-10"/>
          <w:kern w:val="36"/>
          <w:szCs w:val="28"/>
        </w:rPr>
        <w:t>Lữ đoàn 170 nhiều hoạt động ý nghĩa nhân kỷ niệm 75 năm ngày Thương binh - Liệt sĩ</w:t>
      </w:r>
    </w:p>
    <w:p w:rsidR="007A197C" w:rsidRPr="007A197C" w:rsidRDefault="007A197C" w:rsidP="007A197C">
      <w:pPr>
        <w:shd w:val="clear" w:color="auto" w:fill="FFFFFF"/>
        <w:spacing w:after="0" w:line="390" w:lineRule="atLeast"/>
        <w:ind w:firstLine="720"/>
        <w:jc w:val="both"/>
        <w:textAlignment w:val="baseline"/>
        <w:rPr>
          <w:rFonts w:eastAsia="Times New Roman" w:cs="Times New Roman"/>
          <w:color w:val="333333"/>
          <w:szCs w:val="28"/>
        </w:rPr>
      </w:pPr>
      <w:r>
        <w:rPr>
          <w:rFonts w:eastAsia="Times New Roman" w:cs="Times New Roman"/>
          <w:b/>
          <w:bCs/>
          <w:color w:val="333333"/>
          <w:szCs w:val="28"/>
          <w:bdr w:val="none" w:sz="0" w:space="0" w:color="auto" w:frame="1"/>
        </w:rPr>
        <w:t>Chiều 2</w:t>
      </w:r>
      <w:r w:rsidR="006951ED">
        <w:rPr>
          <w:rFonts w:eastAsia="Times New Roman" w:cs="Times New Roman"/>
          <w:b/>
          <w:bCs/>
          <w:color w:val="333333"/>
          <w:szCs w:val="28"/>
          <w:bdr w:val="none" w:sz="0" w:space="0" w:color="auto" w:frame="1"/>
        </w:rPr>
        <w:t>5</w:t>
      </w:r>
      <w:r>
        <w:rPr>
          <w:rFonts w:eastAsia="Times New Roman" w:cs="Times New Roman"/>
          <w:b/>
          <w:bCs/>
          <w:color w:val="333333"/>
          <w:szCs w:val="28"/>
          <w:bdr w:val="none" w:sz="0" w:space="0" w:color="auto" w:frame="1"/>
        </w:rPr>
        <w:t>/7</w:t>
      </w:r>
      <w:r w:rsidRPr="007A197C">
        <w:rPr>
          <w:rFonts w:eastAsia="Times New Roman" w:cs="Times New Roman"/>
          <w:b/>
          <w:bCs/>
          <w:color w:val="333333"/>
          <w:szCs w:val="28"/>
          <w:bdr w:val="none" w:sz="0" w:space="0" w:color="auto" w:frame="1"/>
        </w:rPr>
        <w:t xml:space="preserve">, tại </w:t>
      </w:r>
      <w:r>
        <w:rPr>
          <w:rFonts w:eastAsia="Times New Roman" w:cs="Times New Roman"/>
          <w:b/>
          <w:bCs/>
          <w:color w:val="333333"/>
          <w:szCs w:val="28"/>
          <w:bdr w:val="none" w:sz="0" w:space="0" w:color="auto" w:frame="1"/>
        </w:rPr>
        <w:t>Quảng Ninh,</w:t>
      </w:r>
      <w:r w:rsidRPr="007A197C">
        <w:rPr>
          <w:rFonts w:eastAsia="Times New Roman" w:cs="Times New Roman"/>
          <w:b/>
          <w:bCs/>
          <w:color w:val="333333"/>
          <w:szCs w:val="28"/>
          <w:bdr w:val="none" w:sz="0" w:space="0" w:color="auto" w:frame="1"/>
        </w:rPr>
        <w:t xml:space="preserve"> Lữ đoàn 170, Vùng </w:t>
      </w:r>
      <w:r>
        <w:rPr>
          <w:rFonts w:eastAsia="Times New Roman" w:cs="Times New Roman"/>
          <w:b/>
          <w:bCs/>
          <w:color w:val="333333"/>
          <w:szCs w:val="28"/>
          <w:bdr w:val="none" w:sz="0" w:space="0" w:color="auto" w:frame="1"/>
        </w:rPr>
        <w:t>1</w:t>
      </w:r>
      <w:r w:rsidRPr="007A197C">
        <w:rPr>
          <w:rFonts w:eastAsia="Times New Roman" w:cs="Times New Roman"/>
          <w:b/>
          <w:bCs/>
          <w:color w:val="333333"/>
          <w:szCs w:val="28"/>
          <w:bdr w:val="none" w:sz="0" w:space="0" w:color="auto" w:frame="1"/>
        </w:rPr>
        <w:t xml:space="preserve"> Hải quân tổ chức thăm, tặng quà </w:t>
      </w:r>
      <w:r>
        <w:rPr>
          <w:rFonts w:eastAsia="Times New Roman" w:cs="Times New Roman"/>
          <w:b/>
          <w:bCs/>
          <w:color w:val="333333"/>
          <w:szCs w:val="28"/>
          <w:bdr w:val="none" w:sz="0" w:space="0" w:color="auto" w:frame="1"/>
        </w:rPr>
        <w:t>thân nhân liệt sĩ, quân nhân điều trị bệnh dài ngày</w:t>
      </w:r>
      <w:r w:rsidRPr="007A197C">
        <w:rPr>
          <w:rFonts w:eastAsia="Times New Roman" w:cs="Times New Roman"/>
          <w:b/>
          <w:bCs/>
          <w:color w:val="333333"/>
          <w:szCs w:val="28"/>
          <w:bdr w:val="none" w:sz="0" w:space="0" w:color="auto" w:frame="1"/>
        </w:rPr>
        <w:t xml:space="preserve"> nhân dịp kỷ niệm 75 năm ngày Thương binh Liệt sỹ. Dự buổi gặp mặt có Thượng tá </w:t>
      </w:r>
      <w:r>
        <w:rPr>
          <w:rFonts w:eastAsia="Times New Roman" w:cs="Times New Roman"/>
          <w:b/>
          <w:bCs/>
          <w:color w:val="333333"/>
          <w:szCs w:val="28"/>
          <w:bdr w:val="none" w:sz="0" w:space="0" w:color="auto" w:frame="1"/>
        </w:rPr>
        <w:t>Đào Trọng Hiếu</w:t>
      </w:r>
      <w:r w:rsidRPr="007A197C">
        <w:rPr>
          <w:rFonts w:eastAsia="Times New Roman" w:cs="Times New Roman"/>
          <w:b/>
          <w:bCs/>
          <w:color w:val="333333"/>
          <w:szCs w:val="28"/>
          <w:bdr w:val="none" w:sz="0" w:space="0" w:color="auto" w:frame="1"/>
        </w:rPr>
        <w:t xml:space="preserve">, Phó </w:t>
      </w:r>
      <w:r>
        <w:rPr>
          <w:rFonts w:eastAsia="Times New Roman" w:cs="Times New Roman"/>
          <w:b/>
          <w:bCs/>
          <w:color w:val="333333"/>
          <w:szCs w:val="28"/>
          <w:bdr w:val="none" w:sz="0" w:space="0" w:color="auto" w:frame="1"/>
        </w:rPr>
        <w:t>Chính ủy Lữ đoàn cùng đại diện công ty cổ phần phát triển và đầu tư</w:t>
      </w:r>
      <w:r w:rsidR="006951ED">
        <w:rPr>
          <w:rFonts w:eastAsia="Times New Roman" w:cs="Times New Roman"/>
          <w:b/>
          <w:bCs/>
          <w:color w:val="333333"/>
          <w:szCs w:val="28"/>
          <w:bdr w:val="none" w:sz="0" w:space="0" w:color="auto" w:frame="1"/>
        </w:rPr>
        <w:t xml:space="preserve"> GREENLAND.</w:t>
      </w:r>
    </w:p>
    <w:p w:rsidR="007A197C" w:rsidRPr="007A197C" w:rsidRDefault="007A197C" w:rsidP="006951ED">
      <w:pPr>
        <w:shd w:val="clear" w:color="auto" w:fill="FFFFFF"/>
        <w:spacing w:after="0" w:line="390" w:lineRule="atLeast"/>
        <w:ind w:firstLine="720"/>
        <w:jc w:val="both"/>
        <w:textAlignment w:val="baseline"/>
        <w:rPr>
          <w:rFonts w:eastAsia="Times New Roman" w:cs="Times New Roman"/>
          <w:color w:val="333333"/>
          <w:szCs w:val="28"/>
        </w:rPr>
      </w:pPr>
      <w:r w:rsidRPr="007A197C">
        <w:rPr>
          <w:rFonts w:eastAsia="Times New Roman" w:cs="Times New Roman"/>
          <w:color w:val="333333"/>
          <w:szCs w:val="28"/>
          <w:bdr w:val="none" w:sz="0" w:space="0" w:color="auto" w:frame="1"/>
        </w:rPr>
        <w:t xml:space="preserve">Lữ </w:t>
      </w:r>
      <w:r w:rsidR="006951ED">
        <w:rPr>
          <w:rFonts w:eastAsia="Times New Roman" w:cs="Times New Roman"/>
          <w:color w:val="333333"/>
          <w:szCs w:val="28"/>
          <w:bdr w:val="none" w:sz="0" w:space="0" w:color="auto" w:frame="1"/>
        </w:rPr>
        <w:t>đoàn tổ chức tặng quà của Chủ tịch nước, Quân chủng, Vùng, Lữ đoàn cho 02 đồng chí là con liệt sĩ; tặng 12 xuất quà cho các đồng chí điều trị bệnh dài ngày và 10 đồng chí ốm, đau đang điều trị tại bệnh xá và các bệnh viện với số tiền hơn 10 triệu đồng</w:t>
      </w:r>
      <w:r w:rsidRPr="007A197C">
        <w:rPr>
          <w:rFonts w:eastAsia="Times New Roman" w:cs="Times New Roman"/>
          <w:color w:val="333333"/>
          <w:szCs w:val="28"/>
          <w:bdr w:val="none" w:sz="0" w:space="0" w:color="auto" w:frame="1"/>
        </w:rPr>
        <w:t>.</w:t>
      </w:r>
    </w:p>
    <w:p w:rsidR="006951ED" w:rsidRPr="001704A1" w:rsidRDefault="006951ED" w:rsidP="006951ED">
      <w:pPr>
        <w:shd w:val="clear" w:color="auto" w:fill="FFFFFF"/>
        <w:spacing w:line="390" w:lineRule="atLeast"/>
        <w:ind w:firstLine="720"/>
        <w:jc w:val="both"/>
        <w:textAlignment w:val="baseline"/>
        <w:rPr>
          <w:rFonts w:eastAsia="Times New Roman" w:cs="Times New Roman"/>
          <w:color w:val="333333"/>
          <w:spacing w:val="-2"/>
          <w:szCs w:val="28"/>
          <w:bdr w:val="none" w:sz="0" w:space="0" w:color="auto" w:frame="1"/>
        </w:rPr>
      </w:pPr>
      <w:r w:rsidRPr="001704A1">
        <w:rPr>
          <w:rFonts w:eastAsia="Times New Roman" w:cs="Times New Roman"/>
          <w:color w:val="333333"/>
          <w:spacing w:val="-2"/>
          <w:szCs w:val="28"/>
        </w:rPr>
        <w:t xml:space="preserve">Cùng với đó </w:t>
      </w:r>
      <w:r w:rsidRPr="001704A1">
        <w:rPr>
          <w:rFonts w:eastAsia="Times New Roman" w:cs="Times New Roman"/>
          <w:color w:val="333333"/>
          <w:spacing w:val="-2"/>
          <w:szCs w:val="28"/>
          <w:bdr w:val="none" w:sz="0" w:space="0" w:color="auto" w:frame="1"/>
        </w:rPr>
        <w:t>c</w:t>
      </w:r>
      <w:r w:rsidR="007A197C" w:rsidRPr="007A197C">
        <w:rPr>
          <w:rFonts w:eastAsia="Times New Roman" w:cs="Times New Roman"/>
          <w:color w:val="333333"/>
          <w:spacing w:val="-2"/>
          <w:szCs w:val="28"/>
          <w:bdr w:val="none" w:sz="0" w:space="0" w:color="auto" w:frame="1"/>
        </w:rPr>
        <w:t xml:space="preserve">án bộ, chiến sĩ lữ đoàn đã tích cực tham gia chương trình nhắn tin “Tri ân liệt sĩ năm 2022”. Kết thúc chương trình, cán bộ, chiến sĩ Lữ đoàn đã gửi hơn </w:t>
      </w:r>
      <w:r w:rsidRPr="001704A1">
        <w:rPr>
          <w:rFonts w:eastAsia="Times New Roman" w:cs="Times New Roman"/>
          <w:color w:val="333333"/>
          <w:spacing w:val="-2"/>
          <w:szCs w:val="28"/>
          <w:bdr w:val="none" w:sz="0" w:space="0" w:color="auto" w:frame="1"/>
        </w:rPr>
        <w:t>2</w:t>
      </w:r>
      <w:r w:rsidR="007A197C" w:rsidRPr="007A197C">
        <w:rPr>
          <w:rFonts w:eastAsia="Times New Roman" w:cs="Times New Roman"/>
          <w:color w:val="333333"/>
          <w:spacing w:val="-2"/>
          <w:szCs w:val="28"/>
          <w:bdr w:val="none" w:sz="0" w:space="0" w:color="auto" w:frame="1"/>
        </w:rPr>
        <w:t xml:space="preserve">00 tin nhắn với số tiền hơn </w:t>
      </w:r>
      <w:r w:rsidRPr="001704A1">
        <w:rPr>
          <w:rFonts w:eastAsia="Times New Roman" w:cs="Times New Roman"/>
          <w:color w:val="333333"/>
          <w:spacing w:val="-2"/>
          <w:szCs w:val="28"/>
          <w:bdr w:val="none" w:sz="0" w:space="0" w:color="auto" w:frame="1"/>
        </w:rPr>
        <w:t>4</w:t>
      </w:r>
      <w:r w:rsidR="007A197C" w:rsidRPr="007A197C">
        <w:rPr>
          <w:rFonts w:eastAsia="Times New Roman" w:cs="Times New Roman"/>
          <w:color w:val="333333"/>
          <w:spacing w:val="-2"/>
          <w:szCs w:val="28"/>
          <w:bdr w:val="none" w:sz="0" w:space="0" w:color="auto" w:frame="1"/>
        </w:rPr>
        <w:t xml:space="preserve"> triệu đồng, góp phần hỗ trợ đối với gia đình liệt sĩ và thể hiện đạo lý truyền thống “u</w:t>
      </w:r>
      <w:r w:rsidRPr="001704A1">
        <w:rPr>
          <w:rFonts w:eastAsia="Times New Roman" w:cs="Times New Roman"/>
          <w:color w:val="333333"/>
          <w:spacing w:val="-2"/>
          <w:szCs w:val="28"/>
          <w:bdr w:val="none" w:sz="0" w:space="0" w:color="auto" w:frame="1"/>
        </w:rPr>
        <w:t>ống nước nhớ nguồn” của dân tộcViệt Nam.</w:t>
      </w:r>
    </w:p>
    <w:p w:rsidR="007A197C" w:rsidRPr="007A197C" w:rsidRDefault="007A197C" w:rsidP="006951ED">
      <w:pPr>
        <w:shd w:val="clear" w:color="auto" w:fill="FFFFFF"/>
        <w:spacing w:line="390" w:lineRule="atLeast"/>
        <w:ind w:firstLine="720"/>
        <w:jc w:val="both"/>
        <w:textAlignment w:val="baseline"/>
        <w:rPr>
          <w:rFonts w:eastAsia="Times New Roman" w:cs="Times New Roman"/>
          <w:color w:val="333333"/>
          <w:szCs w:val="28"/>
        </w:rPr>
      </w:pPr>
      <w:r w:rsidRPr="007A197C">
        <w:rPr>
          <w:rFonts w:eastAsia="Times New Roman" w:cs="Times New Roman"/>
          <w:color w:val="333333"/>
          <w:szCs w:val="28"/>
          <w:bdr w:val="none" w:sz="0" w:space="0" w:color="auto" w:frame="1"/>
        </w:rPr>
        <w:t xml:space="preserve">Cũng trong dịp này, </w:t>
      </w:r>
      <w:r w:rsidR="001704A1">
        <w:rPr>
          <w:rFonts w:eastAsia="Times New Roman" w:cs="Times New Roman"/>
          <w:color w:val="333333"/>
          <w:szCs w:val="28"/>
          <w:bdr w:val="none" w:sz="0" w:space="0" w:color="auto" w:frame="1"/>
        </w:rPr>
        <w:t>L</w:t>
      </w:r>
      <w:r w:rsidRPr="007A197C">
        <w:rPr>
          <w:rFonts w:eastAsia="Times New Roman" w:cs="Times New Roman"/>
          <w:color w:val="333333"/>
          <w:szCs w:val="28"/>
          <w:bdr w:val="none" w:sz="0" w:space="0" w:color="auto" w:frame="1"/>
        </w:rPr>
        <w:t xml:space="preserve">ữ đoàn tổ chức cho cán bộ, </w:t>
      </w:r>
      <w:r w:rsidR="006951ED">
        <w:rPr>
          <w:rFonts w:eastAsia="Times New Roman" w:cs="Times New Roman"/>
          <w:color w:val="333333"/>
          <w:szCs w:val="28"/>
          <w:bdr w:val="none" w:sz="0" w:space="0" w:color="auto" w:frame="1"/>
        </w:rPr>
        <w:t>đoàn viên</w:t>
      </w:r>
      <w:r w:rsidRPr="007A197C">
        <w:rPr>
          <w:rFonts w:eastAsia="Times New Roman" w:cs="Times New Roman"/>
          <w:color w:val="333333"/>
          <w:szCs w:val="28"/>
          <w:bdr w:val="none" w:sz="0" w:space="0" w:color="auto" w:frame="1"/>
        </w:rPr>
        <w:t xml:space="preserve"> quét dọn lá cây, thu gom rác, lau chùi các phần mộ và tổ chức dâng hương tưởng niệm các anh hùng, liệt sĩ tại Nghĩa trang liệt sĩ </w:t>
      </w:r>
      <w:r>
        <w:rPr>
          <w:rFonts w:eastAsia="Times New Roman" w:cs="Times New Roman"/>
          <w:color w:val="333333"/>
          <w:szCs w:val="28"/>
          <w:bdr w:val="none" w:sz="0" w:space="0" w:color="auto" w:frame="1"/>
        </w:rPr>
        <w:t>phường Hà Tu</w:t>
      </w:r>
      <w:r w:rsidRPr="007A197C">
        <w:rPr>
          <w:rFonts w:eastAsia="Times New Roman" w:cs="Times New Roman"/>
          <w:color w:val="333333"/>
          <w:szCs w:val="28"/>
          <w:bdr w:val="none" w:sz="0" w:space="0" w:color="auto" w:frame="1"/>
        </w:rPr>
        <w:t>.</w:t>
      </w:r>
    </w:p>
    <w:p w:rsidR="005178CF" w:rsidRDefault="006951ED" w:rsidP="007A197C">
      <w:pPr>
        <w:jc w:val="both"/>
        <w:rPr>
          <w:rFonts w:cs="Times New Roman"/>
          <w:b/>
          <w:szCs w:val="28"/>
        </w:rPr>
      </w:pP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6951ED">
        <w:rPr>
          <w:rFonts w:cs="Times New Roman"/>
          <w:b/>
          <w:szCs w:val="28"/>
        </w:rPr>
        <w:t xml:space="preserve">- Hoàng Phương </w:t>
      </w:r>
      <w:r w:rsidR="00643531">
        <w:rPr>
          <w:rFonts w:cs="Times New Roman"/>
          <w:b/>
          <w:szCs w:val="28"/>
        </w:rPr>
        <w:t>-</w:t>
      </w:r>
    </w:p>
    <w:p w:rsidR="00643531" w:rsidRDefault="00643531" w:rsidP="007A197C">
      <w:pPr>
        <w:jc w:val="both"/>
        <w:rPr>
          <w:rFonts w:cs="Times New Roman"/>
          <w:b/>
          <w:szCs w:val="28"/>
        </w:rPr>
      </w:pPr>
      <w:r>
        <w:rPr>
          <w:rFonts w:cs="Times New Roman"/>
          <w:b/>
          <w:szCs w:val="28"/>
        </w:rPr>
        <w:t>* Chú thích ảnh</w:t>
      </w:r>
    </w:p>
    <w:p w:rsidR="00643531" w:rsidRDefault="00643531" w:rsidP="00643531">
      <w:pPr>
        <w:ind w:firstLine="720"/>
        <w:jc w:val="both"/>
        <w:rPr>
          <w:rFonts w:cs="Times New Roman"/>
          <w:b/>
          <w:szCs w:val="28"/>
        </w:rPr>
      </w:pPr>
      <w:r>
        <w:rPr>
          <w:rFonts w:cs="Times New Roman"/>
          <w:b/>
          <w:szCs w:val="28"/>
        </w:rPr>
        <w:t>1. Thủ trưởng Lữ đoàn tặng quà cho thân nhân liệt sĩ, các đồng chí điều trị bệnh dài ngày.</w:t>
      </w:r>
    </w:p>
    <w:p w:rsidR="00643531" w:rsidRDefault="00643531" w:rsidP="00643531">
      <w:pPr>
        <w:ind w:firstLine="720"/>
        <w:jc w:val="both"/>
        <w:rPr>
          <w:rFonts w:cs="Times New Roman"/>
          <w:b/>
          <w:szCs w:val="28"/>
        </w:rPr>
      </w:pPr>
      <w:r>
        <w:rPr>
          <w:rFonts w:cs="Times New Roman"/>
          <w:b/>
          <w:szCs w:val="28"/>
        </w:rPr>
        <w:t>2. Cán bộ, chiến sĩ Lữ đoàn nhắn tin “Tri ân liệt sĩ năm 2022”.</w:t>
      </w:r>
    </w:p>
    <w:p w:rsidR="00643531" w:rsidRDefault="00643531" w:rsidP="00643531">
      <w:pPr>
        <w:ind w:firstLine="720"/>
        <w:jc w:val="both"/>
        <w:rPr>
          <w:rFonts w:cs="Times New Roman"/>
          <w:b/>
          <w:szCs w:val="28"/>
        </w:rPr>
      </w:pPr>
      <w:r>
        <w:rPr>
          <w:rFonts w:cs="Times New Roman"/>
          <w:b/>
          <w:szCs w:val="28"/>
        </w:rPr>
        <w:t>3. Cán bộ, đoàn viên Lữ đoàn vệ sinh Nghĩa trang liệt sĩ Hà Tu.</w:t>
      </w:r>
      <w:bookmarkStart w:id="0" w:name="_GoBack"/>
      <w:bookmarkEnd w:id="0"/>
    </w:p>
    <w:p w:rsidR="00643531" w:rsidRPr="006951ED" w:rsidRDefault="00643531" w:rsidP="007A197C">
      <w:pPr>
        <w:jc w:val="both"/>
        <w:rPr>
          <w:rFonts w:cs="Times New Roman"/>
          <w:b/>
          <w:szCs w:val="28"/>
        </w:rPr>
      </w:pPr>
    </w:p>
    <w:sectPr w:rsidR="00643531" w:rsidRPr="006951ED" w:rsidSect="00BD06AC">
      <w:pgSz w:w="11907" w:h="16840" w:code="9"/>
      <w:pgMar w:top="1418" w:right="851" w:bottom="1134" w:left="1985"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7C"/>
    <w:rsid w:val="001704A1"/>
    <w:rsid w:val="005178CF"/>
    <w:rsid w:val="00643531"/>
    <w:rsid w:val="006951ED"/>
    <w:rsid w:val="007A197C"/>
    <w:rsid w:val="007D39F8"/>
    <w:rsid w:val="00BD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32CCD-385F-43BA-A6E2-E02FFA97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197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97C"/>
    <w:rPr>
      <w:rFonts w:eastAsia="Times New Roman" w:cs="Times New Roman"/>
      <w:b/>
      <w:bCs/>
      <w:kern w:val="36"/>
      <w:sz w:val="48"/>
      <w:szCs w:val="48"/>
    </w:rPr>
  </w:style>
  <w:style w:type="character" w:styleId="Strong">
    <w:name w:val="Strong"/>
    <w:basedOn w:val="DefaultParagraphFont"/>
    <w:uiPriority w:val="22"/>
    <w:qFormat/>
    <w:rsid w:val="007A197C"/>
    <w:rPr>
      <w:b/>
      <w:bCs/>
    </w:rPr>
  </w:style>
  <w:style w:type="character" w:styleId="Emphasis">
    <w:name w:val="Emphasis"/>
    <w:basedOn w:val="DefaultParagraphFont"/>
    <w:uiPriority w:val="20"/>
    <w:qFormat/>
    <w:rsid w:val="007A197C"/>
    <w:rPr>
      <w:i/>
      <w:iCs/>
    </w:rPr>
  </w:style>
  <w:style w:type="paragraph" w:styleId="ListParagraph">
    <w:name w:val="List Paragraph"/>
    <w:basedOn w:val="Normal"/>
    <w:uiPriority w:val="34"/>
    <w:qFormat/>
    <w:rsid w:val="00695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199590">
      <w:bodyDiv w:val="1"/>
      <w:marLeft w:val="0"/>
      <w:marRight w:val="0"/>
      <w:marTop w:val="0"/>
      <w:marBottom w:val="0"/>
      <w:divBdr>
        <w:top w:val="none" w:sz="0" w:space="0" w:color="auto"/>
        <w:left w:val="none" w:sz="0" w:space="0" w:color="auto"/>
        <w:bottom w:val="none" w:sz="0" w:space="0" w:color="auto"/>
        <w:right w:val="none" w:sz="0" w:space="0" w:color="auto"/>
      </w:divBdr>
      <w:divsChild>
        <w:div w:id="1948927804">
          <w:marLeft w:val="0"/>
          <w:marRight w:val="0"/>
          <w:marTop w:val="0"/>
          <w:marBottom w:val="225"/>
          <w:divBdr>
            <w:top w:val="none" w:sz="0" w:space="0" w:color="auto"/>
            <w:left w:val="none" w:sz="0" w:space="0" w:color="auto"/>
            <w:bottom w:val="none" w:sz="0" w:space="0" w:color="auto"/>
            <w:right w:val="none" w:sz="0" w:space="0" w:color="auto"/>
          </w:divBdr>
        </w:div>
        <w:div w:id="520512074">
          <w:marLeft w:val="0"/>
          <w:marRight w:val="0"/>
          <w:marTop w:val="0"/>
          <w:marBottom w:val="450"/>
          <w:divBdr>
            <w:top w:val="none" w:sz="0" w:space="0" w:color="auto"/>
            <w:left w:val="none" w:sz="0" w:space="0" w:color="auto"/>
            <w:bottom w:val="none" w:sz="0" w:space="0" w:color="auto"/>
            <w:right w:val="none" w:sz="0" w:space="0" w:color="auto"/>
          </w:divBdr>
          <w:divsChild>
            <w:div w:id="14303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2022-07-25T09:11:00Z</dcterms:created>
  <dcterms:modified xsi:type="dcterms:W3CDTF">2022-07-25T09:33:00Z</dcterms:modified>
</cp:coreProperties>
</file>